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BE62" w14:textId="5B2BAA0B" w:rsidR="00C343C3" w:rsidRPr="004F35E9" w:rsidRDefault="004F35E9" w:rsidP="004F35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F35E9">
        <w:rPr>
          <w:rFonts w:ascii="Times New Roman" w:hAnsi="Times New Roman" w:cs="Times New Roman"/>
          <w:b/>
          <w:sz w:val="24"/>
          <w:szCs w:val="24"/>
          <w:lang w:val="tr-TR"/>
        </w:rPr>
        <w:t>YARGICI KONFEKSİYON İHRACAT VE TİCARET A.Ş.</w:t>
      </w:r>
    </w:p>
    <w:p w14:paraId="3EED16B7" w14:textId="77777777" w:rsidR="004F35E9" w:rsidRDefault="004F35E9" w:rsidP="00DA6F2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272CB5" w14:textId="35274775" w:rsidR="00DA6F2A" w:rsidRPr="00DA6F2A" w:rsidRDefault="00DA6F2A" w:rsidP="00DA6F2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FORMU</w:t>
      </w:r>
    </w:p>
    <w:p w14:paraId="05EB087B" w14:textId="77777777" w:rsidR="00DA6F2A" w:rsidRPr="00DA6F2A" w:rsidRDefault="00DA6F2A" w:rsidP="00DA6F2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4B0F961" w14:textId="77777777" w:rsidR="00DA6F2A" w:rsidRPr="00DA6F2A" w:rsidRDefault="00DA6F2A" w:rsidP="00DA6F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5BB589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Sahibine İlişkin Bilgiler</w:t>
      </w:r>
    </w:p>
    <w:p w14:paraId="3D50248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7416"/>
        <w:gridCol w:w="1251"/>
        <w:gridCol w:w="405"/>
      </w:tblGrid>
      <w:tr w:rsidR="00DA6F2A" w:rsidRPr="00DA6F2A" w14:paraId="5A8333A6" w14:textId="77777777" w:rsidTr="00DA6F2A">
        <w:trPr>
          <w:trHeight w:val="454"/>
        </w:trPr>
        <w:tc>
          <w:tcPr>
            <w:tcW w:w="3969" w:type="dxa"/>
            <w:hideMark/>
          </w:tcPr>
          <w:p w14:paraId="469748FB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Ad-Soyad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177" w:type="dxa"/>
            <w:hideMark/>
          </w:tcPr>
          <w:p w14:paraId="34D7A684" w14:textId="77777777" w:rsidR="00DA6F2A" w:rsidRPr="00DA6F2A" w:rsidRDefault="00DA6F2A" w:rsidP="00DA6F2A">
            <w:pPr>
              <w:ind w:left="-1874" w:firstLine="14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926" w:type="dxa"/>
          </w:tcPr>
          <w:p w14:paraId="501BEDEB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00525F27" w14:textId="77777777" w:rsidTr="00DA6F2A">
        <w:trPr>
          <w:trHeight w:val="454"/>
        </w:trPr>
        <w:tc>
          <w:tcPr>
            <w:tcW w:w="3969" w:type="dxa"/>
            <w:hideMark/>
          </w:tcPr>
          <w:p w14:paraId="76615AFE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 Kimlik Numarası:</w:t>
            </w:r>
          </w:p>
        </w:tc>
        <w:tc>
          <w:tcPr>
            <w:tcW w:w="4177" w:type="dxa"/>
            <w:hideMark/>
          </w:tcPr>
          <w:p w14:paraId="0FECAD80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05C8B848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053324FE" w14:textId="77777777" w:rsidTr="00DA6F2A">
        <w:trPr>
          <w:trHeight w:val="454"/>
        </w:trPr>
        <w:tc>
          <w:tcPr>
            <w:tcW w:w="3969" w:type="dxa"/>
            <w:hideMark/>
          </w:tcPr>
          <w:p w14:paraId="73190919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ise Uyruk ve Pasaport Numarası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177" w:type="dxa"/>
            <w:hideMark/>
          </w:tcPr>
          <w:p w14:paraId="227EEB30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7A114FE6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66C61E12" w14:textId="77777777" w:rsidTr="00DA6F2A">
        <w:trPr>
          <w:trHeight w:val="454"/>
        </w:trPr>
        <w:tc>
          <w:tcPr>
            <w:tcW w:w="3969" w:type="dxa"/>
            <w:hideMark/>
          </w:tcPr>
          <w:p w14:paraId="161ED042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177" w:type="dxa"/>
            <w:hideMark/>
          </w:tcPr>
          <w:p w14:paraId="37283F5B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1E13558F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7CEC93D8" w14:textId="77777777" w:rsidTr="00DA6F2A">
        <w:trPr>
          <w:trHeight w:val="454"/>
        </w:trPr>
        <w:tc>
          <w:tcPr>
            <w:tcW w:w="3969" w:type="dxa"/>
            <w:hideMark/>
          </w:tcPr>
          <w:p w14:paraId="597C918C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Telefonu:</w:t>
            </w:r>
          </w:p>
        </w:tc>
        <w:tc>
          <w:tcPr>
            <w:tcW w:w="4177" w:type="dxa"/>
            <w:hideMark/>
          </w:tcPr>
          <w:p w14:paraId="1AE88F1D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66C70A8C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39B0E844" w14:textId="77777777" w:rsidTr="00DA6F2A">
        <w:trPr>
          <w:trHeight w:val="454"/>
        </w:trPr>
        <w:tc>
          <w:tcPr>
            <w:tcW w:w="3969" w:type="dxa"/>
            <w:hideMark/>
          </w:tcPr>
          <w:p w14:paraId="1AF0B065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177" w:type="dxa"/>
            <w:hideMark/>
          </w:tcPr>
          <w:p w14:paraId="1EABCDF6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400923D8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6F2A" w:rsidRPr="00DA6F2A" w14:paraId="6DC3EBBF" w14:textId="77777777" w:rsidTr="00DA6F2A">
        <w:trPr>
          <w:trHeight w:val="454"/>
        </w:trPr>
        <w:tc>
          <w:tcPr>
            <w:tcW w:w="3969" w:type="dxa"/>
          </w:tcPr>
          <w:p w14:paraId="52CB4787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B83E32D" w14:textId="49B0CE3C" w:rsidR="00DA6F2A" w:rsidRDefault="00DA6F2A" w:rsidP="00DA6F2A">
            <w:pPr>
              <w:ind w:right="-174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Lütfen </w:t>
            </w:r>
            <w:r w:rsidR="00DB592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Yargıcı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olan ilişkinizi belirtiniz. (Müşteri, iş ortağı, çalışan adayı, eski çalışan, üçüncü taraf firma çalışanı, hissedar gibi)</w:t>
            </w:r>
          </w:p>
          <w:p w14:paraId="6DAF2D15" w14:textId="77777777" w:rsidR="00DA6F2A" w:rsidRPr="00DA6F2A" w:rsidRDefault="00DA6F2A" w:rsidP="00DA6F2A">
            <w:pPr>
              <w:ind w:right="-174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616281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Müşteri </w:t>
            </w:r>
          </w:p>
          <w:p w14:paraId="570CF403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Ziyaretçi </w:t>
            </w:r>
          </w:p>
          <w:p w14:paraId="26F9E864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 ortağı </w:t>
            </w:r>
          </w:p>
          <w:p w14:paraId="5C54FAE0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</w:t>
            </w:r>
          </w:p>
          <w:p w14:paraId="43294635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1772923" w14:textId="092591B3" w:rsidR="00DA6F2A" w:rsidRPr="00DA6F2A" w:rsidRDefault="00DB5920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Yargıcı</w:t>
            </w:r>
            <w:r w:rsidR="00DA6F2A"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içerisinde iletişimde old</w:t>
            </w:r>
            <w:r w:rsid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uğunuz B</w:t>
            </w:r>
            <w:r w:rsidR="00DA6F2A"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</w:t>
            </w:r>
            <w:r w:rsid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im:…………………</w:t>
            </w:r>
            <w:r w:rsidR="00DA6F2A"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</w:t>
            </w:r>
            <w:r w:rsidR="00DA6F2A"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7371DAEF" w14:textId="77777777" w:rsidR="00DA6F2A" w:rsidRDefault="00DA6F2A" w:rsidP="00DA6F2A">
            <w:pPr>
              <w:rPr>
                <w:rFonts w:ascii="Segoe UI Symbol" w:hAnsi="Segoe UI Symbol" w:cs="Segoe UI Symbol"/>
                <w:sz w:val="24"/>
                <w:szCs w:val="24"/>
                <w:lang w:val="tr-TR"/>
              </w:rPr>
            </w:pPr>
          </w:p>
          <w:p w14:paraId="71E8FE01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Eski Çalışanım, Çalıştığım Yıllar : ……………………… </w:t>
            </w:r>
          </w:p>
          <w:p w14:paraId="12655DE2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5CF61C5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 Başvurusu / Özgeçmiş Paylaşımı Yaptım Tarih : ……………………………………………………………….. </w:t>
            </w:r>
          </w:p>
          <w:p w14:paraId="0FE6A507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E55A495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Üçüncü Kişi Firma Çalışanıyım. (Lütfen çalıştığınız firma ve pozisyon bilgisini belirtiniz) </w:t>
            </w:r>
          </w:p>
          <w:p w14:paraId="5697B3F5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DF90F4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……………………………………………………………………………… </w:t>
            </w:r>
          </w:p>
          <w:p w14:paraId="5FC89709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D572F87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A6F2A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A6F2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Diğer: ……………………………………………………..</w:t>
            </w:r>
          </w:p>
          <w:p w14:paraId="04C7202B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629C818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BEE1C94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8CB4E22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A812547" w14:textId="77777777" w:rsid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77FCDBD" w14:textId="77777777" w:rsidR="00DA6F2A" w:rsidRPr="00DA6F2A" w:rsidRDefault="00DA6F2A" w:rsidP="00DA6F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177" w:type="dxa"/>
          </w:tcPr>
          <w:p w14:paraId="2D04A74D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26" w:type="dxa"/>
          </w:tcPr>
          <w:p w14:paraId="2692EE12" w14:textId="77777777" w:rsidR="00DA6F2A" w:rsidRPr="00DA6F2A" w:rsidRDefault="00DA6F2A" w:rsidP="00091C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037FBF8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Sahibinin Talepleri </w:t>
      </w:r>
    </w:p>
    <w:p w14:paraId="4ECA1D0E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AC97243" w14:textId="72C8AC8E" w:rsid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6698 Sayılı Kişisel Verilerin Korunması Kanunu (“</w:t>
      </w:r>
      <w:r w:rsidRPr="004F35E9">
        <w:rPr>
          <w:rFonts w:ascii="Times New Roman" w:hAnsi="Times New Roman" w:cs="Times New Roman"/>
          <w:b/>
          <w:sz w:val="24"/>
          <w:szCs w:val="24"/>
          <w:lang w:val="tr-TR"/>
        </w:rPr>
        <w:t>KVKK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>”) kapsamında Şirketimiz ve</w:t>
      </w:r>
      <w:r w:rsidR="00DB5920">
        <w:rPr>
          <w:rFonts w:ascii="Times New Roman" w:hAnsi="Times New Roman" w:cs="Times New Roman"/>
          <w:sz w:val="24"/>
          <w:szCs w:val="24"/>
          <w:lang w:val="tr-TR"/>
        </w:rPr>
        <w:t>ri sorumlusu sıfatını haiz olup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11. maddesine göre Şirketimizden talep edebileceğiniz haklar aşağıdaki gibidir. Önemle hatırlatmak isteriz ki; başvuruda bulunan kişi yalnızca kendisi adına başvuruda bulunabilecek olup, Şirketimiz tarafından başvurunun, başvuru sahibi tarafından başkası adına yapıldığının tespiti halinde başvuru reddedilecektir. Bu nedenle; Şirketimiz kimlik doğrulaması için başvuru sahibine çeşitli sorular yöneltebilecektir. </w:t>
      </w:r>
    </w:p>
    <w:p w14:paraId="5D313573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3DC770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Lütfen ilgili madde uyarınca hangi taleplerde bulunduğunuzu işaretleyiniz ve detaylı olarak belirtiniz.</w:t>
      </w:r>
    </w:p>
    <w:p w14:paraId="7BD06512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4C24F97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󠇊Kişisel veri işlenip işlenmediğini öğrenme</w:t>
      </w:r>
    </w:p>
    <w:p w14:paraId="2D7404A3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56E29E3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EDC2B8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 işlenmişse buna ilişkin bilgi talep etme</w:t>
      </w:r>
    </w:p>
    <w:p w14:paraId="6F7F80F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98334D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98DC22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işlenme amacı</w:t>
      </w:r>
      <w:bookmarkStart w:id="0" w:name="_GoBack"/>
      <w:bookmarkEnd w:id="0"/>
      <w:r w:rsidRPr="00DA6F2A">
        <w:rPr>
          <w:rFonts w:ascii="Times New Roman" w:hAnsi="Times New Roman" w:cs="Times New Roman"/>
          <w:sz w:val="24"/>
          <w:szCs w:val="24"/>
          <w:lang w:val="tr-TR"/>
        </w:rPr>
        <w:t>nı ve bunların amacına uygun kullanılıp kullanılmadığını öğrenme</w:t>
      </w:r>
    </w:p>
    <w:p w14:paraId="1E5DA9D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A4A1B0B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7FC185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Yurt içinde veya yurt dışında kişisel verilerin aktarıldığı üçüncü kişileri bilme</w:t>
      </w:r>
    </w:p>
    <w:p w14:paraId="7D3F776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6D5BA64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05C328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eksik veya yanlış işlenmiş olması hâlinde bunların düzeltilmesini isteme</w:t>
      </w:r>
    </w:p>
    <w:p w14:paraId="7C0AE7E3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lastRenderedPageBreak/>
        <w:t>………………………………………………………………………………………………………………………………</w:t>
      </w:r>
    </w:p>
    <w:p w14:paraId="496EEBE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F5D8B56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KVKK madde 7 çerçevesinde kişisel verilerin işlenmesini gerektiren sebeplerin ortadan kalkması hâlinde kişisel verilerin kişisel verilerin silinmesini veya yok edilmesini isteme</w:t>
      </w:r>
    </w:p>
    <w:p w14:paraId="02B72A7A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47E541B1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116060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eksik veya yanlış işlenmiş olması halinde bunların düzeltildiğinin veya KVKK madde 7 kapsamında kişisel verilerin silindiğinin ve yok edildiğinin, kişisel verilerin aktarıldığı üçüncü kişilere bildirilmesini isteme</w:t>
      </w:r>
    </w:p>
    <w:p w14:paraId="04F3475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405936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4F591DD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İşlenen verilerin münhasıran otomatik sistemler vasıtasıyla analiz edilmesi suretiyle kişinin kendisi aleyhine bir sonucun ortaya çıkmasına itiraz etme</w:t>
      </w:r>
    </w:p>
    <w:p w14:paraId="3BE9C04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1811F7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1A18F6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kanuna aykırı olarak işlenmesi sebebiyle zarara uğraması hâlinde zararın giderilmesini talep etme</w:t>
      </w:r>
    </w:p>
    <w:p w14:paraId="4E07DEA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EF48967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647EFC3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Yolları</w:t>
      </w:r>
    </w:p>
    <w:p w14:paraId="30C5E049" w14:textId="77777777" w:rsidR="00DA6F2A" w:rsidRPr="00DA6F2A" w:rsidRDefault="00DA6F2A" w:rsidP="00DA6F2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3A1F32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Lütfen doldurduğunuz başvuru formunu </w:t>
      </w:r>
    </w:p>
    <w:p w14:paraId="7ACB905C" w14:textId="763B887A" w:rsidR="00DA6F2A" w:rsidRPr="00985A9E" w:rsidRDefault="00DA6F2A" w:rsidP="004F35E9">
      <w:pPr>
        <w:pStyle w:val="ListParagraph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Şirket’in </w:t>
      </w:r>
      <w:r w:rsidR="004F35E9" w:rsidRPr="004F35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Hacı Ahmet Mah. Irmak Caddesi No:1-9 DLP No1 Binası Beyoğlu/İstanbul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adresine şahsen gelerek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kimliğini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zi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tevsik edici belge 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sunarak 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(Lütfen tebligat zarfının üzerine "Kişisel Verilerin Korunması Kanunu Kapsamında Bilgi Talebi” yazınız)</w:t>
      </w:r>
      <w:r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</w:t>
      </w:r>
    </w:p>
    <w:p w14:paraId="4BB490CB" w14:textId="77777777" w:rsidR="00985A9E" w:rsidRPr="00DA6F2A" w:rsidRDefault="00985A9E" w:rsidP="00985A9E">
      <w:pPr>
        <w:pStyle w:val="ListParagraph"/>
        <w:shd w:val="clear" w:color="auto" w:fill="FFFFFF"/>
        <w:spacing w:before="150" w:after="225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6E6E1966" w14:textId="6D9B0555" w:rsidR="00DA6F2A" w:rsidRDefault="00DA6F2A" w:rsidP="004F35E9">
      <w:pPr>
        <w:pStyle w:val="ListParagraph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Şirket’in </w:t>
      </w:r>
      <w:r w:rsidR="004F35E9" w:rsidRPr="004F35E9">
        <w:rPr>
          <w:rFonts w:ascii="Times New Roman" w:hAnsi="Times New Roman" w:cs="Times New Roman"/>
          <w:sz w:val="24"/>
          <w:szCs w:val="24"/>
          <w:lang w:val="tr-TR"/>
        </w:rPr>
        <w:t xml:space="preserve">Hacı Ahmet Mah. Irmak Caddesi No:1-9 DLP No1 Binası Beyoğlu/İstanbul 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adresine noter veya iadeli taahhütlü posta ara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cılığıyla gönderer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ek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(Lütfen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tebligat zarfının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üzerine "Kişisel Verilerin Korunması Kanunu Kapsamında Bilgi Talebi” yazı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nız),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veya  </w:t>
      </w:r>
    </w:p>
    <w:p w14:paraId="4A35A9CC" w14:textId="77777777" w:rsidR="00985A9E" w:rsidRPr="00985A9E" w:rsidRDefault="00985A9E" w:rsidP="00985A9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183F29DC" w14:textId="77777777" w:rsidR="00985A9E" w:rsidRPr="00985A9E" w:rsidRDefault="00985A9E" w:rsidP="00985A9E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10D14130" w14:textId="5BDFDC34" w:rsidR="00DA6F2A" w:rsidRDefault="00DA6F2A" w:rsidP="00DA6F2A">
      <w:pPr>
        <w:pStyle w:val="ListParagraph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Şirket’in</w:t>
      </w:r>
      <w:r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hyperlink r:id="rId5" w:history="1">
        <w:r w:rsidR="00985A9E" w:rsidRPr="00985A9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tr-TR" w:eastAsia="tr-TR"/>
          </w:rPr>
          <w:t>[</w:t>
        </w:r>
      </w:hyperlink>
      <w:r w:rsidR="00AC380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lang w:val="tr-TR" w:eastAsia="tr-TR"/>
        </w:rPr>
        <w:t>yargici@hs03.kep.tr</w:t>
      </w:r>
      <w:r w:rsidR="00985A9E" w:rsidRPr="00985A9E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lang w:val="tr-TR" w:eastAsia="tr-TR"/>
        </w:rPr>
        <w:t>]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kayıtlı elektronik posta </w:t>
      </w:r>
      <w:r w:rsidR="004F35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(KEP) 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adresine güvenli elektronik imza, mobil imza ya da </w:t>
      </w:r>
      <w:r w:rsidR="000D2B5B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sizin tarafınızdan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tarafımıza daha önce bildirilen ve Şirket’imiz sisteminde kayıtlı bulunan elektronik </w:t>
      </w:r>
      <w:r w:rsidR="000D2B5B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posta adresini kullanarak gönderebilirsiniz.</w:t>
      </w:r>
    </w:p>
    <w:p w14:paraId="46BE8DE7" w14:textId="77777777" w:rsidR="00DA6F2A" w:rsidRPr="00DA6F2A" w:rsidRDefault="00DA6F2A" w:rsidP="00DA6F2A">
      <w:pPr>
        <w:pStyle w:val="ListParagraph"/>
        <w:shd w:val="clear" w:color="auto" w:fill="FFFFFF"/>
        <w:spacing w:before="150" w:after="225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1756AAFE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İnceleme Süresi</w:t>
      </w:r>
    </w:p>
    <w:p w14:paraId="72EA7E1B" w14:textId="77777777" w:rsidR="00DA6F2A" w:rsidRPr="00DA6F2A" w:rsidRDefault="00DA6F2A" w:rsidP="00DA6F2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F4B59D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Şirket’imize yukarıda belirtilen yollar üzerinden iletilmiş olan başvurularınız, KVKK madde 13’ün 2.fıkrası uyarınca, Şirket’imize ulaştığı tarihten itibaren en çok 30 (otuz) gün içinde cevaplandırılacaktır. </w:t>
      </w:r>
      <w:r w:rsidRPr="00DA6F2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Posta ile gönderilen başvurularda, veri sorumlusuna veya temsilcisine evrakın tebliğ edildiği tarih; diğer yöntemlerle yapılan başvurularda ise başvurunun veri sorumlusuna ulaştığı tarih, başvuru tarihi olarak esas alınacaktır.</w:t>
      </w:r>
    </w:p>
    <w:p w14:paraId="4EE81FC7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A17E3AB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Başvuru Cevabının Gönderim Şekli</w:t>
      </w:r>
    </w:p>
    <w:p w14:paraId="4185F0CF" w14:textId="77777777" w:rsidR="00DA6F2A" w:rsidRPr="00DA6F2A" w:rsidRDefault="00DA6F2A" w:rsidP="00DA6F2A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A741F4C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Başvuruya cevabımız, işbu başvuru formunun ekinde bulunan ‘Başvuru Sahibinin Beyanı’ başlıklı yazıda işaretlemiş olduğunuz şekilde gönderilecektir. </w:t>
      </w:r>
    </w:p>
    <w:p w14:paraId="63E1883D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347FFF" w14:textId="77777777" w:rsidR="00DA6F2A" w:rsidRPr="00DA6F2A" w:rsidRDefault="00DA6F2A" w:rsidP="00DA6F2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Belirtmek isteriz ki; KVKK gereğince vereceğimiz cevabın on sayfayı geçmesi halinde, on sayfayı geçen her sayfa için 1 (bir) Türk Lirası işlem ücreti alınabilecektir</w:t>
      </w: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1F1F52C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FB82AF0" w14:textId="77777777" w:rsidR="00DA6F2A" w:rsidRPr="00DA6F2A" w:rsidRDefault="00DA6F2A" w:rsidP="00DA6F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Sahibinin Beyanı </w:t>
      </w:r>
    </w:p>
    <w:p w14:paraId="2753EFF6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A2981BD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Yukarıda işaretlediğim ve detayını belirttiğim talepler doğrultusunda, Şirketinize yapmış olduğum başvurumun değerlendirilerek tarafıma bilgi verilmesini rica ederim. </w:t>
      </w:r>
    </w:p>
    <w:p w14:paraId="54B77A0B" w14:textId="77777777" w:rsidR="000D2B5B" w:rsidRDefault="000D2B5B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563138B" w14:textId="6EC38F88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Bu başvuru formu ile tarafınıza sağlamış olduğum belge ve bilgilerimin doğru ve güncel olduğu, şahsıma ait olduğunu kabul, beyan ve taahhüt ederim. </w:t>
      </w:r>
    </w:p>
    <w:p w14:paraId="44F173D8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DF5EFB8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Cevabın Başvuru Formunda belirtmiş olduğum adresime gönderilmesini talep ederim. </w:t>
      </w:r>
    </w:p>
    <w:p w14:paraId="5EFA6645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Cevabın Başvuru Formunda belirtmiş olduğum elektronik posta adresime gönderilmesini talep ederim. </w:t>
      </w:r>
      <w:r w:rsidRPr="00DA6F2A">
        <w:rPr>
          <w:rFonts w:ascii="Times New Roman" w:hAnsi="Times New Roman" w:cs="Times New Roman"/>
          <w:i/>
          <w:sz w:val="24"/>
          <w:szCs w:val="24"/>
          <w:lang w:val="tr-TR"/>
        </w:rPr>
        <w:t>(E-posta yöntemini seçmeniz halinde size daha hızlı yanıt verebileceğiz.)</w:t>
      </w:r>
    </w:p>
    <w:p w14:paraId="47324BCB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Elden teslim almak istiyorum. </w:t>
      </w:r>
      <w:r w:rsidRPr="00DA6F2A">
        <w:rPr>
          <w:rFonts w:ascii="Times New Roman" w:hAnsi="Times New Roman" w:cs="Times New Roman"/>
          <w:i/>
          <w:sz w:val="24"/>
          <w:szCs w:val="24"/>
          <w:lang w:val="tr-TR"/>
        </w:rPr>
        <w:t>(Vekaleten teslim alınması durumunda noter tasdikli vekaletname veya noter tasdikli yetki belgesi olması gerekmektedir. Bu gereklilik aile yakınları için de geçerlidir.)</w:t>
      </w:r>
    </w:p>
    <w:p w14:paraId="6F9285B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3205E39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Başvuruda Bulunan İlgili Kişinin Adı Soyadı: </w:t>
      </w:r>
    </w:p>
    <w:p w14:paraId="6BCB9914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 Tarihi: </w:t>
      </w:r>
    </w:p>
    <w:p w14:paraId="7CBC9570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İmza:</w:t>
      </w:r>
    </w:p>
    <w:sectPr w:rsidR="00DA6F2A" w:rsidRPr="00DA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1C82"/>
    <w:multiLevelType w:val="hybridMultilevel"/>
    <w:tmpl w:val="C6229F02"/>
    <w:lvl w:ilvl="0" w:tplc="81DA247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41B"/>
    <w:multiLevelType w:val="hybridMultilevel"/>
    <w:tmpl w:val="327C3D48"/>
    <w:lvl w:ilvl="0" w:tplc="9986247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A"/>
    <w:rsid w:val="000D2B5B"/>
    <w:rsid w:val="002C41A5"/>
    <w:rsid w:val="00373797"/>
    <w:rsid w:val="0038715F"/>
    <w:rsid w:val="004F35E9"/>
    <w:rsid w:val="005D7B74"/>
    <w:rsid w:val="008B2AC1"/>
    <w:rsid w:val="00985A9E"/>
    <w:rsid w:val="00A637FE"/>
    <w:rsid w:val="00AC3801"/>
    <w:rsid w:val="00C343C3"/>
    <w:rsid w:val="00CF1356"/>
    <w:rsid w:val="00DA6F2A"/>
    <w:rsid w:val="00D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3D9"/>
  <w15:chartTrackingRefBased/>
  <w15:docId w15:val="{72629FB2-F800-41DF-B789-6FCBE397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6F2A"/>
    <w:pPr>
      <w:spacing w:after="0" w:line="276" w:lineRule="auto"/>
      <w:contextualSpacing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2A"/>
    <w:pPr>
      <w:ind w:left="720"/>
    </w:pPr>
  </w:style>
  <w:style w:type="character" w:styleId="Hyperlink">
    <w:name w:val="Hyperlink"/>
    <w:basedOn w:val="DefaultParagraphFont"/>
    <w:uiPriority w:val="99"/>
    <w:unhideWhenUsed/>
    <w:rsid w:val="00DA6F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2A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2A"/>
    <w:rPr>
      <w:rFonts w:ascii="Arial" w:eastAsia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2A"/>
    <w:rPr>
      <w:rFonts w:ascii="Segoe UI" w:eastAsia="Arial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A6F2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ntrolun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OGBLaw</dc:creator>
  <cp:keywords/>
  <dc:description/>
  <cp:lastModifiedBy>Fatih Gorceker</cp:lastModifiedBy>
  <cp:revision>5</cp:revision>
  <dcterms:created xsi:type="dcterms:W3CDTF">2020-06-24T15:56:00Z</dcterms:created>
  <dcterms:modified xsi:type="dcterms:W3CDTF">2020-07-07T12:29:00Z</dcterms:modified>
</cp:coreProperties>
</file>